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13"/>
        <w:rPr>
          <w:sz w:val="20"/>
        </w:rPr>
      </w:pPr>
      <w:r>
        <w:rPr>
          <w:sz w:val="20"/>
        </w:rPr>
        <w:drawing>
          <wp:inline distT="0" distB="0" distL="0" distR="0">
            <wp:extent cx="4007343" cy="9827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343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83" w:right="0" w:firstLine="0"/>
        <w:jc w:val="center"/>
        <w:rPr>
          <w:sz w:val="20"/>
        </w:rPr>
      </w:pPr>
      <w:r>
        <w:rPr>
          <w:sz w:val="20"/>
        </w:rPr>
        <w:t>CIRCOLARE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tabs>
          <w:tab w:pos="8827" w:val="left" w:leader="none"/>
        </w:tabs>
        <w:ind w:left="214"/>
        <w:jc w:val="both"/>
      </w:pPr>
      <w:r>
        <w:rPr>
          <w:spacing w:val="-2"/>
        </w:rPr>
        <w:t>Trapani,</w:t>
      </w:r>
      <w:r>
        <w:rPr>
          <w:spacing w:val="-4"/>
        </w:rPr>
        <w:t> </w:t>
      </w:r>
      <w:r>
        <w:rPr>
          <w:spacing w:val="-2"/>
        </w:rPr>
        <w:t>/10/202</w:t>
      </w:r>
      <w:r>
        <w:rPr/>
        <w:tab/>
        <w:t>Ai</w:t>
      </w:r>
      <w:r>
        <w:rPr>
          <w:spacing w:val="-3"/>
        </w:rPr>
        <w:t> </w:t>
      </w:r>
      <w:r>
        <w:rPr>
          <w:spacing w:val="-2"/>
        </w:rPr>
        <w:t>docenti</w:t>
      </w:r>
    </w:p>
    <w:p>
      <w:pPr>
        <w:pStyle w:val="BodyText"/>
        <w:spacing w:before="4"/>
        <w:ind w:left="8092" w:right="110" w:firstLine="524"/>
        <w:jc w:val="both"/>
      </w:pPr>
      <w:r>
        <w:rPr/>
        <w:t>Agli</w:t>
      </w:r>
      <w:r>
        <w:rPr>
          <w:spacing w:val="-15"/>
        </w:rPr>
        <w:t> </w:t>
      </w:r>
      <w:r>
        <w:rPr/>
        <w:t>studenti Alle loro famiglie Al</w:t>
      </w:r>
      <w:r>
        <w:rPr>
          <w:spacing w:val="-7"/>
        </w:rPr>
        <w:t> </w:t>
      </w:r>
      <w:r>
        <w:rPr/>
        <w:t>personale</w:t>
      </w:r>
      <w:r>
        <w:rPr>
          <w:spacing w:val="-1"/>
        </w:rPr>
        <w:t> </w:t>
      </w:r>
      <w:r>
        <w:rPr>
          <w:spacing w:val="-5"/>
        </w:rPr>
        <w:t>ATA</w:t>
      </w:r>
    </w:p>
    <w:p>
      <w:pPr>
        <w:pStyle w:val="BodyText"/>
        <w:spacing w:before="268"/>
      </w:pPr>
    </w:p>
    <w:p>
      <w:pPr>
        <w:pStyle w:val="BodyText"/>
        <w:ind w:left="214"/>
        <w:jc w:val="both"/>
      </w:pPr>
      <w:r>
        <w:rPr/>
        <w:t>OGGETTO:</w:t>
      </w:r>
      <w:r>
        <w:rPr>
          <w:spacing w:val="-13"/>
        </w:rPr>
        <w:t> </w:t>
      </w:r>
      <w:r>
        <w:rPr/>
        <w:t>Assemblea</w:t>
      </w:r>
      <w:r>
        <w:rPr>
          <w:spacing w:val="-11"/>
        </w:rPr>
        <w:t> </w:t>
      </w:r>
      <w:r>
        <w:rPr/>
        <w:t>D’Istituto</w:t>
      </w:r>
      <w:r>
        <w:rPr>
          <w:spacing w:val="-14"/>
        </w:rPr>
        <w:t> </w:t>
      </w:r>
      <w:r>
        <w:rPr/>
        <w:t>modalità</w:t>
      </w:r>
      <w:r>
        <w:rPr>
          <w:spacing w:val="-15"/>
        </w:rPr>
        <w:t> </w:t>
      </w:r>
      <w:r>
        <w:rPr>
          <w:spacing w:val="-2"/>
        </w:rPr>
        <w:t>online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14" w:right="416"/>
      </w:pPr>
      <w:r>
        <w:rPr/>
        <w:t>Su</w:t>
      </w:r>
      <w:r>
        <w:rPr>
          <w:spacing w:val="-5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dei</w:t>
      </w:r>
      <w:r>
        <w:rPr>
          <w:spacing w:val="-6"/>
        </w:rPr>
        <w:t> </w:t>
      </w:r>
      <w:r>
        <w:rPr/>
        <w:t>rappresentanti</w:t>
      </w:r>
      <w:r>
        <w:rPr>
          <w:spacing w:val="-1"/>
        </w:rPr>
        <w:t> </w:t>
      </w:r>
      <w:r>
        <w:rPr/>
        <w:t>d’istituto</w:t>
      </w:r>
      <w:r>
        <w:rPr>
          <w:spacing w:val="-4"/>
        </w:rPr>
        <w:t> </w:t>
      </w:r>
      <w:r>
        <w:rPr/>
        <w:t>Manuel</w:t>
      </w:r>
      <w:r>
        <w:rPr>
          <w:spacing w:val="-4"/>
        </w:rPr>
        <w:t> </w:t>
      </w:r>
      <w:r>
        <w:rPr/>
        <w:t>Ruggirello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Vanessa</w:t>
      </w:r>
      <w:r>
        <w:rPr>
          <w:spacing w:val="-6"/>
        </w:rPr>
        <w:t> </w:t>
      </w:r>
      <w:r>
        <w:rPr/>
        <w:t>Sinatra, si</w:t>
      </w:r>
      <w:r>
        <w:rPr>
          <w:spacing w:val="-6"/>
        </w:rPr>
        <w:t> </w:t>
      </w:r>
      <w:r>
        <w:rPr/>
        <w:t>concede l’assemblea studentesca il10 Ottobre 2024 dalle ore 10:15 alle ore 11:15.</w:t>
      </w:r>
    </w:p>
    <w:p>
      <w:pPr>
        <w:pStyle w:val="BodyText"/>
        <w:spacing w:line="275" w:lineRule="exact" w:before="268"/>
        <w:ind w:left="214"/>
      </w:pPr>
      <w:r>
        <w:rPr>
          <w:spacing w:val="-2"/>
        </w:rPr>
        <w:t>All’O.D.G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74" w:lineRule="exact" w:before="0" w:after="0"/>
        <w:ind w:left="883" w:right="0" w:hanging="419"/>
        <w:jc w:val="left"/>
        <w:rPr>
          <w:sz w:val="24"/>
        </w:rPr>
      </w:pPr>
      <w:r>
        <w:rPr>
          <w:sz w:val="24"/>
        </w:rPr>
        <w:t>Saluti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Rappresentanti d’Istituto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l’inizio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nuovo</w:t>
      </w:r>
      <w:r>
        <w:rPr>
          <w:spacing w:val="-4"/>
          <w:sz w:val="24"/>
        </w:rPr>
        <w:t> </w:t>
      </w:r>
      <w:r>
        <w:rPr>
          <w:sz w:val="24"/>
        </w:rPr>
        <w:t>anno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scolastico;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5" w:lineRule="exact" w:before="0" w:after="0"/>
        <w:ind w:left="824" w:right="0" w:hanging="360"/>
        <w:jc w:val="left"/>
        <w:rPr>
          <w:sz w:val="24"/>
        </w:rPr>
      </w:pPr>
      <w:r>
        <w:rPr>
          <w:spacing w:val="-2"/>
          <w:sz w:val="24"/>
        </w:rPr>
        <w:t>Presentazione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candidati per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consiglio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d’Istituto a.s.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2024-2025;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6" w:after="0"/>
        <w:ind w:left="824" w:right="0" w:hanging="360"/>
        <w:jc w:val="left"/>
        <w:rPr>
          <w:sz w:val="24"/>
        </w:rPr>
      </w:pPr>
      <w:r>
        <w:rPr>
          <w:spacing w:val="-2"/>
          <w:sz w:val="24"/>
        </w:rPr>
        <w:t>Presentazione dei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candidati per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CPS.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" w:after="0"/>
        <w:ind w:left="824" w:right="0" w:hanging="360"/>
        <w:jc w:val="left"/>
        <w:rPr>
          <w:sz w:val="24"/>
        </w:rPr>
      </w:pPr>
      <w:r>
        <w:rPr>
          <w:sz w:val="24"/>
        </w:rPr>
        <w:t>Varie</w:t>
      </w:r>
      <w:r>
        <w:rPr>
          <w:spacing w:val="-9"/>
          <w:sz w:val="24"/>
        </w:rPr>
        <w:t> </w:t>
      </w:r>
      <w:r>
        <w:rPr>
          <w:sz w:val="24"/>
        </w:rPr>
        <w:t>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eventuali.</w:t>
      </w:r>
    </w:p>
    <w:p>
      <w:pPr>
        <w:pStyle w:val="BodyText"/>
        <w:spacing w:before="263"/>
      </w:pPr>
    </w:p>
    <w:p>
      <w:pPr>
        <w:pStyle w:val="BodyText"/>
        <w:spacing w:before="1"/>
        <w:ind w:left="214" w:right="189"/>
        <w:jc w:val="both"/>
      </w:pPr>
      <w:r>
        <w:rPr/>
        <w:t>I rappresentanti e i candidati della sede centrale si riuniranno alle ore 10:00 in aula magna alla presenza dell’assistente tecnico. Lì avvieranno un collegamento meet a cui le classi e i candidati degli altri plessi potranno partecipare tramite un link d’invito che sarà preventivamente fornito ai rappresentanti di classe.</w:t>
      </w:r>
    </w:p>
    <w:p>
      <w:pPr>
        <w:pStyle w:val="BodyText"/>
        <w:spacing w:line="237" w:lineRule="auto"/>
        <w:ind w:left="214" w:right="605"/>
        <w:jc w:val="both"/>
      </w:pPr>
      <w:r>
        <w:rPr/>
        <w:t>Il</w:t>
      </w:r>
      <w:r>
        <w:rPr>
          <w:spacing w:val="-2"/>
        </w:rPr>
        <w:t> </w:t>
      </w:r>
      <w:r>
        <w:rPr/>
        <w:t>docente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aula</w:t>
      </w:r>
      <w:r>
        <w:rPr>
          <w:spacing w:val="-2"/>
        </w:rPr>
        <w:t> </w:t>
      </w:r>
      <w:r>
        <w:rPr/>
        <w:t>avrà</w:t>
      </w:r>
      <w:r>
        <w:rPr>
          <w:spacing w:val="-2"/>
        </w:rPr>
        <w:t> </w:t>
      </w:r>
      <w:r>
        <w:rPr/>
        <w:t>cura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stabilire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collegamento</w:t>
      </w:r>
      <w:r>
        <w:rPr>
          <w:spacing w:val="37"/>
        </w:rPr>
        <w:t> </w:t>
      </w:r>
      <w:r>
        <w:rPr/>
        <w:t>meet</w:t>
      </w:r>
      <w:r>
        <w:rPr>
          <w:spacing w:val="36"/>
        </w:rPr>
        <w:t> </w:t>
      </w:r>
      <w:r>
        <w:rPr/>
        <w:t>sulla</w:t>
      </w:r>
      <w:r>
        <w:rPr>
          <w:spacing w:val="-2"/>
        </w:rPr>
        <w:t> </w:t>
      </w:r>
      <w:r>
        <w:rPr/>
        <w:t>Lim/</w:t>
      </w:r>
      <w:r>
        <w:rPr>
          <w:spacing w:val="-2"/>
        </w:rPr>
        <w:t> </w:t>
      </w:r>
      <w:r>
        <w:rPr/>
        <w:t>Smartboard</w:t>
      </w:r>
      <w:r>
        <w:rPr>
          <w:spacing w:val="-2"/>
        </w:rPr>
        <w:t> </w:t>
      </w:r>
      <w:r>
        <w:rPr/>
        <w:t>di </w:t>
      </w:r>
      <w:r>
        <w:rPr>
          <w:spacing w:val="-2"/>
        </w:rPr>
        <w:t>classe.</w:t>
      </w:r>
    </w:p>
    <w:p>
      <w:pPr>
        <w:pStyle w:val="BodyText"/>
        <w:spacing w:line="271" w:lineRule="exact"/>
        <w:ind w:left="102"/>
        <w:jc w:val="both"/>
      </w:pPr>
      <w:r>
        <w:rPr/>
        <w:t>Alla</w:t>
      </w:r>
      <w:r>
        <w:rPr>
          <w:spacing w:val="-5"/>
        </w:rPr>
        <w:t> </w:t>
      </w:r>
      <w:r>
        <w:rPr/>
        <w:t>fine</w:t>
      </w:r>
      <w:r>
        <w:rPr>
          <w:spacing w:val="-4"/>
        </w:rPr>
        <w:t> </w:t>
      </w:r>
      <w:r>
        <w:rPr/>
        <w:t>dell’Assemblea,</w:t>
      </w:r>
      <w:r>
        <w:rPr>
          <w:spacing w:val="1"/>
        </w:rPr>
        <w:t> </w:t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spacing w:val="-4"/>
        </w:rPr>
        <w:t> </w:t>
      </w:r>
      <w:r>
        <w:rPr/>
        <w:t>11.15,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classi</w:t>
      </w:r>
      <w:r>
        <w:rPr>
          <w:spacing w:val="-4"/>
        </w:rPr>
        <w:t> </w:t>
      </w:r>
      <w:r>
        <w:rPr/>
        <w:t>saranno</w:t>
      </w:r>
      <w:r>
        <w:rPr>
          <w:spacing w:val="-3"/>
        </w:rPr>
        <w:t> </w:t>
      </w:r>
      <w:r>
        <w:rPr>
          <w:spacing w:val="-2"/>
        </w:rPr>
        <w:t>licenziate.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ind w:left="6756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>
          <w:spacing w:val="-2"/>
        </w:rPr>
        <w:t>SCOLASTICO</w:t>
      </w:r>
    </w:p>
    <w:p>
      <w:pPr>
        <w:pStyle w:val="BodyText"/>
        <w:ind w:right="116"/>
        <w:jc w:val="right"/>
      </w:pPr>
      <w:r>
        <w:rPr>
          <w:spacing w:val="-2"/>
        </w:rPr>
        <w:t>(Prof.ssaGiuseppinaMessina)</w:t>
      </w:r>
    </w:p>
    <w:p>
      <w:pPr>
        <w:spacing w:line="247" w:lineRule="auto" w:before="13"/>
        <w:ind w:left="6768" w:right="416" w:firstLine="0"/>
        <w:jc w:val="left"/>
        <w:rPr>
          <w:sz w:val="16"/>
        </w:rPr>
      </w:pPr>
      <w:r>
        <w:rPr>
          <w:sz w:val="16"/>
        </w:rPr>
        <w:t>Firma</w:t>
      </w:r>
      <w:r>
        <w:rPr>
          <w:spacing w:val="-7"/>
          <w:sz w:val="16"/>
        </w:rPr>
        <w:t> </w:t>
      </w:r>
      <w:r>
        <w:rPr>
          <w:sz w:val="16"/>
        </w:rPr>
        <w:t>autografa</w:t>
      </w:r>
      <w:r>
        <w:rPr>
          <w:spacing w:val="-7"/>
          <w:sz w:val="16"/>
        </w:rPr>
        <w:t> </w:t>
      </w:r>
      <w:r>
        <w:rPr>
          <w:sz w:val="16"/>
        </w:rPr>
        <w:t>sostituita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mezzo</w:t>
      </w:r>
      <w:r>
        <w:rPr>
          <w:spacing w:val="-8"/>
          <w:sz w:val="16"/>
        </w:rPr>
        <w:t> </w:t>
      </w:r>
      <w:r>
        <w:rPr>
          <w:sz w:val="16"/>
        </w:rPr>
        <w:t>stampa,</w:t>
      </w:r>
      <w:r>
        <w:rPr>
          <w:spacing w:val="40"/>
          <w:sz w:val="16"/>
        </w:rPr>
        <w:t> </w:t>
      </w:r>
      <w:r>
        <w:rPr>
          <w:sz w:val="16"/>
        </w:rPr>
        <w:t>ai sensi dell’art.3, comma 2,del d.Legs.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n.39/93</w:t>
      </w:r>
    </w:p>
    <w:sectPr>
      <w:type w:val="continuous"/>
      <w:pgSz w:w="11910" w:h="16840"/>
      <w:pgMar w:top="166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4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0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1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1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2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3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4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4" w:hanging="4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2024-10-08T07:03:14Z</dcterms:created>
  <dcterms:modified xsi:type="dcterms:W3CDTF">2024-10-08T07:03:14Z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2024-10-05T00:00:00Z</vt:filetime>
  </property>
</Properties>
</file>